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F50B" w14:textId="77777777" w:rsidR="00907684" w:rsidRPr="00FB4F3B" w:rsidRDefault="00907684" w:rsidP="00907684">
      <w:pPr>
        <w:rPr>
          <w:rFonts w:asciiTheme="majorHAnsi" w:hAnsiTheme="majorHAnsi" w:cstheme="majorHAnsi"/>
          <w:b/>
          <w:sz w:val="28"/>
          <w:szCs w:val="28"/>
          <w:lang w:val="de-CH"/>
        </w:rPr>
      </w:pPr>
      <w:r w:rsidRPr="00FB4F3B">
        <w:rPr>
          <w:rFonts w:asciiTheme="majorHAnsi" w:hAnsiTheme="majorHAnsi" w:cstheme="majorHAnsi"/>
          <w:b/>
          <w:lang w:val="de-CH"/>
        </w:rPr>
        <w:t xml:space="preserve">Als der </w:t>
      </w:r>
      <w:proofErr w:type="spellStart"/>
      <w:r w:rsidRPr="00FB4F3B">
        <w:rPr>
          <w:rFonts w:asciiTheme="majorHAnsi" w:hAnsiTheme="majorHAnsi" w:cstheme="majorHAnsi"/>
          <w:b/>
          <w:lang w:val="de-CH"/>
        </w:rPr>
        <w:t>Moléson</w:t>
      </w:r>
      <w:proofErr w:type="spellEnd"/>
      <w:r w:rsidRPr="00FB4F3B">
        <w:rPr>
          <w:rFonts w:asciiTheme="majorHAnsi" w:hAnsiTheme="majorHAnsi" w:cstheme="majorHAnsi"/>
          <w:b/>
          <w:lang w:val="de-CH"/>
        </w:rPr>
        <w:t xml:space="preserve"> noch verhext war </w:t>
      </w:r>
      <w:r w:rsidRPr="00FB4F3B">
        <w:rPr>
          <w:rFonts w:asciiTheme="majorHAnsi" w:hAnsiTheme="majorHAnsi" w:cstheme="majorHAnsi"/>
          <w:b/>
          <w:lang w:val="de-CH"/>
        </w:rPr>
        <w:br/>
      </w:r>
      <w:r w:rsidRPr="00FB4F3B">
        <w:rPr>
          <w:rFonts w:asciiTheme="majorHAnsi" w:hAnsiTheme="majorHAnsi" w:cstheme="majorHAnsi"/>
          <w:b/>
          <w:sz w:val="28"/>
          <w:szCs w:val="28"/>
          <w:lang w:val="de-CH"/>
        </w:rPr>
        <w:t>Die Spuren der Zeit erzählen</w:t>
      </w:r>
    </w:p>
    <w:p w14:paraId="3A57913F" w14:textId="77777777" w:rsidR="00907684" w:rsidRPr="00FB4F3B" w:rsidRDefault="00907684" w:rsidP="00907684">
      <w:pPr>
        <w:rPr>
          <w:rFonts w:asciiTheme="majorHAnsi" w:hAnsiTheme="majorHAnsi" w:cstheme="majorHAnsi"/>
          <w:lang w:val="de-CH"/>
        </w:rPr>
      </w:pPr>
      <w:r w:rsidRPr="00FB4F3B">
        <w:rPr>
          <w:rFonts w:asciiTheme="majorHAnsi" w:hAnsiTheme="majorHAnsi" w:cstheme="majorHAnsi"/>
          <w:lang w:val="de-CH"/>
        </w:rPr>
        <w:t xml:space="preserve">Am </w:t>
      </w:r>
      <w:proofErr w:type="spellStart"/>
      <w:r w:rsidRPr="00FB4F3B">
        <w:rPr>
          <w:rFonts w:asciiTheme="majorHAnsi" w:hAnsiTheme="majorHAnsi" w:cstheme="majorHAnsi"/>
          <w:lang w:val="de-CH"/>
        </w:rPr>
        <w:t>Moléson</w:t>
      </w:r>
      <w:proofErr w:type="spellEnd"/>
      <w:r w:rsidRPr="00FB4F3B">
        <w:rPr>
          <w:rFonts w:asciiTheme="majorHAnsi" w:hAnsiTheme="majorHAnsi" w:cstheme="majorHAnsi"/>
          <w:lang w:val="de-CH"/>
        </w:rPr>
        <w:t xml:space="preserve"> ist die heutige Realität untrennbar mit den Mysterien der Vergangenheit verwoben. So liegt auch der riesige Felsbrocken, der heute als Bus-Stopp dient, ganz und gar nicht zufällig hier! Vor über 300 Jahren machte sich die Hexe </w:t>
      </w:r>
      <w:proofErr w:type="spellStart"/>
      <w:r w:rsidRPr="00FB4F3B">
        <w:rPr>
          <w:rFonts w:asciiTheme="majorHAnsi" w:hAnsiTheme="majorHAnsi" w:cstheme="majorHAnsi"/>
          <w:lang w:val="de-CH"/>
        </w:rPr>
        <w:t>Catillon</w:t>
      </w:r>
      <w:proofErr w:type="spellEnd"/>
      <w:r w:rsidRPr="00FB4F3B">
        <w:rPr>
          <w:rFonts w:asciiTheme="majorHAnsi" w:hAnsiTheme="majorHAnsi" w:cstheme="majorHAnsi"/>
          <w:lang w:val="de-CH"/>
        </w:rPr>
        <w:t xml:space="preserve">, unterstützt von einigen Dämonen, ihren Spass daraus, einen grossen Steinblock von der Bergspitze loszulösen. Doch genau an jenem Abend verursachte ein kräftiges Gewitter eine Feuersbrunst. Im Licht des rot gefärbten Himmels konnten die Bauern die bizarren Silhouetten von </w:t>
      </w:r>
      <w:proofErr w:type="spellStart"/>
      <w:r w:rsidRPr="00FB4F3B">
        <w:rPr>
          <w:rFonts w:asciiTheme="majorHAnsi" w:hAnsiTheme="majorHAnsi" w:cstheme="majorHAnsi"/>
          <w:lang w:val="de-CH"/>
        </w:rPr>
        <w:t>Catillon</w:t>
      </w:r>
      <w:proofErr w:type="spellEnd"/>
      <w:r w:rsidRPr="00FB4F3B">
        <w:rPr>
          <w:rFonts w:asciiTheme="majorHAnsi" w:hAnsiTheme="majorHAnsi" w:cstheme="majorHAnsi"/>
          <w:lang w:val="de-CH"/>
        </w:rPr>
        <w:t xml:space="preserve"> und ihren Komplizen erkennen: Mit vereinten Kräften schubsten sie den Felsbrocken die steilen Flanken des </w:t>
      </w:r>
      <w:proofErr w:type="spellStart"/>
      <w:r w:rsidRPr="00FB4F3B">
        <w:rPr>
          <w:rFonts w:asciiTheme="majorHAnsi" w:hAnsiTheme="majorHAnsi" w:cstheme="majorHAnsi"/>
          <w:lang w:val="de-CH"/>
        </w:rPr>
        <w:t>Moléson</w:t>
      </w:r>
      <w:proofErr w:type="spellEnd"/>
      <w:r w:rsidRPr="00FB4F3B">
        <w:rPr>
          <w:rFonts w:asciiTheme="majorHAnsi" w:hAnsiTheme="majorHAnsi" w:cstheme="majorHAnsi"/>
          <w:lang w:val="de-CH"/>
        </w:rPr>
        <w:t xml:space="preserve"> hinunter, wo er alles auf seinem Weg zerstörte, bis die Hand Gottes ihn stoppte. Die Hexe wurde seither nie mehr gesehen. Wer würde heute glauben, dass diese grünen, friedlichen Landschaften am beliebten Freizeitberg </w:t>
      </w:r>
      <w:proofErr w:type="spellStart"/>
      <w:r w:rsidRPr="00FB4F3B">
        <w:rPr>
          <w:rFonts w:asciiTheme="majorHAnsi" w:hAnsiTheme="majorHAnsi" w:cstheme="majorHAnsi"/>
          <w:lang w:val="de-CH"/>
        </w:rPr>
        <w:t>Moléson</w:t>
      </w:r>
      <w:proofErr w:type="spellEnd"/>
      <w:r w:rsidRPr="00FB4F3B">
        <w:rPr>
          <w:rFonts w:asciiTheme="majorHAnsi" w:hAnsiTheme="majorHAnsi" w:cstheme="majorHAnsi"/>
          <w:lang w:val="de-CH"/>
        </w:rPr>
        <w:t xml:space="preserve"> einst Schauplatz derart wilder Spektakel waren? Und doch</w:t>
      </w:r>
      <w:proofErr w:type="gramStart"/>
      <w:r w:rsidRPr="00FB4F3B">
        <w:rPr>
          <w:rFonts w:asciiTheme="majorHAnsi" w:hAnsiTheme="majorHAnsi" w:cstheme="majorHAnsi"/>
          <w:lang w:val="de-CH"/>
        </w:rPr>
        <w:t>…</w:t>
      </w:r>
      <w:proofErr w:type="gramEnd"/>
      <w:r w:rsidRPr="00FB4F3B">
        <w:rPr>
          <w:rFonts w:asciiTheme="majorHAnsi" w:hAnsiTheme="majorHAnsi" w:cstheme="majorHAnsi"/>
          <w:lang w:val="de-CH"/>
        </w:rPr>
        <w:t xml:space="preserve"> wenn man sich dem Stein nähert und genau hinschaut, lassen sich die Umrisse der Hexe deutlich erkennen… </w:t>
      </w:r>
    </w:p>
    <w:p w14:paraId="4C6BE717" w14:textId="77777777" w:rsidR="00907684" w:rsidRPr="00FB4F3B" w:rsidRDefault="00907684" w:rsidP="00907684">
      <w:pPr>
        <w:spacing w:after="0"/>
        <w:rPr>
          <w:rFonts w:asciiTheme="majorHAnsi" w:hAnsiTheme="majorHAnsi" w:cstheme="majorHAnsi"/>
          <w:b/>
        </w:rPr>
      </w:pPr>
      <w:proofErr w:type="spellStart"/>
      <w:proofErr w:type="gramStart"/>
      <w:r w:rsidRPr="00FB4F3B">
        <w:rPr>
          <w:rFonts w:asciiTheme="majorHAnsi" w:hAnsiTheme="majorHAnsi" w:cstheme="majorHAnsi"/>
          <w:b/>
        </w:rPr>
        <w:t>Kontakt</w:t>
      </w:r>
      <w:proofErr w:type="spellEnd"/>
      <w:r w:rsidRPr="00FB4F3B">
        <w:rPr>
          <w:rFonts w:asciiTheme="majorHAnsi" w:hAnsiTheme="majorHAnsi" w:cstheme="majorHAnsi"/>
          <w:b/>
        </w:rPr>
        <w:t>:</w:t>
      </w:r>
      <w:proofErr w:type="gramEnd"/>
    </w:p>
    <w:p w14:paraId="628D48F3" w14:textId="77777777" w:rsidR="00907684" w:rsidRPr="00FB4F3B" w:rsidRDefault="00907684" w:rsidP="00907684">
      <w:pPr>
        <w:spacing w:after="0"/>
        <w:rPr>
          <w:rFonts w:asciiTheme="majorHAnsi" w:hAnsiTheme="majorHAnsi" w:cstheme="majorHAnsi"/>
        </w:rPr>
      </w:pPr>
      <w:r w:rsidRPr="00FB4F3B">
        <w:rPr>
          <w:rFonts w:asciiTheme="majorHAnsi" w:hAnsiTheme="majorHAnsi" w:cstheme="majorHAnsi"/>
        </w:rPr>
        <w:t xml:space="preserve">Office du Tourisme de </w:t>
      </w:r>
      <w:proofErr w:type="spellStart"/>
      <w:r w:rsidRPr="00FB4F3B">
        <w:rPr>
          <w:rFonts w:asciiTheme="majorHAnsi" w:hAnsiTheme="majorHAnsi" w:cstheme="majorHAnsi"/>
        </w:rPr>
        <w:t>Moléson</w:t>
      </w:r>
      <w:proofErr w:type="spellEnd"/>
    </w:p>
    <w:p w14:paraId="61348C2F" w14:textId="77777777" w:rsidR="00907684" w:rsidRPr="00FB4F3B" w:rsidRDefault="00907684" w:rsidP="00907684">
      <w:pPr>
        <w:spacing w:after="0"/>
        <w:rPr>
          <w:rFonts w:asciiTheme="majorHAnsi" w:hAnsiTheme="majorHAnsi" w:cstheme="majorHAnsi"/>
        </w:rPr>
      </w:pPr>
      <w:r w:rsidRPr="00FB4F3B">
        <w:rPr>
          <w:rFonts w:asciiTheme="majorHAnsi" w:hAnsiTheme="majorHAnsi" w:cstheme="majorHAnsi"/>
        </w:rPr>
        <w:t>Place de l’Aigle 6</w:t>
      </w:r>
    </w:p>
    <w:p w14:paraId="37F2D538" w14:textId="77777777" w:rsidR="00907684" w:rsidRPr="00FB4F3B" w:rsidRDefault="00907684" w:rsidP="00907684">
      <w:pPr>
        <w:spacing w:after="0"/>
        <w:rPr>
          <w:rFonts w:asciiTheme="majorHAnsi" w:hAnsiTheme="majorHAnsi" w:cstheme="majorHAnsi"/>
        </w:rPr>
      </w:pPr>
      <w:r w:rsidRPr="00FB4F3B">
        <w:rPr>
          <w:rFonts w:asciiTheme="majorHAnsi" w:hAnsiTheme="majorHAnsi" w:cstheme="majorHAnsi"/>
        </w:rPr>
        <w:t xml:space="preserve">1663 </w:t>
      </w:r>
      <w:proofErr w:type="spellStart"/>
      <w:r w:rsidRPr="00FB4F3B">
        <w:rPr>
          <w:rFonts w:asciiTheme="majorHAnsi" w:hAnsiTheme="majorHAnsi" w:cstheme="majorHAnsi"/>
        </w:rPr>
        <w:t>Moléson</w:t>
      </w:r>
      <w:proofErr w:type="spellEnd"/>
      <w:r w:rsidRPr="00FB4F3B">
        <w:rPr>
          <w:rFonts w:asciiTheme="majorHAnsi" w:hAnsiTheme="majorHAnsi" w:cstheme="majorHAnsi"/>
        </w:rPr>
        <w:t>-sur-Gruyères</w:t>
      </w:r>
    </w:p>
    <w:p w14:paraId="79EA9FA1" w14:textId="77777777" w:rsidR="00907684" w:rsidRPr="00FB4F3B" w:rsidRDefault="00907684" w:rsidP="00907684">
      <w:pPr>
        <w:spacing w:after="0"/>
        <w:rPr>
          <w:rFonts w:asciiTheme="majorHAnsi" w:hAnsiTheme="majorHAnsi" w:cstheme="majorHAnsi"/>
          <w:lang w:val="de-CH"/>
        </w:rPr>
      </w:pPr>
      <w:r w:rsidRPr="00FB4F3B">
        <w:rPr>
          <w:rFonts w:asciiTheme="majorHAnsi" w:hAnsiTheme="majorHAnsi" w:cstheme="majorHAnsi"/>
          <w:lang w:val="de-CH"/>
        </w:rPr>
        <w:t>Tel. 026 921 85 00</w:t>
      </w:r>
    </w:p>
    <w:p w14:paraId="38FADEF9" w14:textId="77777777" w:rsidR="00907684" w:rsidRPr="00FB4F3B" w:rsidRDefault="00907684" w:rsidP="00907684">
      <w:pPr>
        <w:spacing w:after="0"/>
        <w:rPr>
          <w:rFonts w:asciiTheme="majorHAnsi" w:hAnsiTheme="majorHAnsi" w:cstheme="majorHAnsi"/>
          <w:lang w:val="de-CH"/>
        </w:rPr>
      </w:pPr>
      <w:hyperlink r:id="rId4" w:history="1">
        <w:r w:rsidRPr="00FB4F3B">
          <w:rPr>
            <w:rFonts w:asciiTheme="majorHAnsi" w:hAnsiTheme="majorHAnsi" w:cstheme="majorHAnsi"/>
            <w:lang w:val="de-CH"/>
          </w:rPr>
          <w:t>info@moleson.ch</w:t>
        </w:r>
      </w:hyperlink>
      <w:r w:rsidRPr="00FB4F3B">
        <w:rPr>
          <w:rFonts w:asciiTheme="majorHAnsi" w:hAnsiTheme="majorHAnsi" w:cstheme="majorHAnsi"/>
          <w:lang w:val="de-CH"/>
        </w:rPr>
        <w:br/>
      </w:r>
      <w:hyperlink r:id="rId5" w:history="1">
        <w:r w:rsidRPr="00FB4F3B">
          <w:rPr>
            <w:rStyle w:val="Lienhypertexte"/>
            <w:rFonts w:asciiTheme="majorHAnsi" w:hAnsiTheme="majorHAnsi" w:cstheme="majorHAnsi"/>
            <w:lang w:val="de-CH"/>
          </w:rPr>
          <w:t>www.moleson.ch</w:t>
        </w:r>
      </w:hyperlink>
      <w:r w:rsidRPr="00FB4F3B">
        <w:rPr>
          <w:rFonts w:asciiTheme="majorHAnsi" w:hAnsiTheme="majorHAnsi" w:cstheme="majorHAnsi"/>
          <w:lang w:val="de-CH"/>
        </w:rPr>
        <w:t xml:space="preserve"> </w:t>
      </w:r>
    </w:p>
    <w:p w14:paraId="0859BB53" w14:textId="77777777" w:rsidR="008775A1" w:rsidRPr="00907684" w:rsidRDefault="008775A1">
      <w:pPr>
        <w:rPr>
          <w:lang w:val="de-CH"/>
        </w:rPr>
      </w:pPr>
    </w:p>
    <w:sectPr w:rsidR="008775A1" w:rsidRPr="00907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84"/>
    <w:rsid w:val="008775A1"/>
    <w:rsid w:val="009076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52A9"/>
  <w15:chartTrackingRefBased/>
  <w15:docId w15:val="{DAB65E0D-55AB-42AE-B53F-B0930C3E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84"/>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7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leson.ch" TargetMode="External"/><Relationship Id="rId4" Type="http://schemas.openxmlformats.org/officeDocument/2006/relationships/hyperlink" Target="mailto:info@moleso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1106</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2021-12-10T09:03:00Z</dcterms:created>
  <dcterms:modified xsi:type="dcterms:W3CDTF">2021-12-10T09:03:00Z</dcterms:modified>
</cp:coreProperties>
</file>